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7650">
      <w:bookmarkStart w:id="0" w:name="_GoBack"/>
      <w:bookmarkEnd w:id="0"/>
      <w:r>
        <w:rPr>
          <w:b/>
          <w:bCs/>
          <w:shd w:val="clear" w:color="auto" w:fill="FFFF00"/>
        </w:rPr>
        <w:t>PRE-OPERATIVE INSTRUCTIONS – SEDATION</w:t>
      </w:r>
    </w:p>
    <w:p w:rsidR="00000000" w:rsidRDefault="00207650">
      <w:r>
        <w:t>The following pre-operative instructions should be followed for patients undergoing intravenous anesthesia:</w:t>
      </w:r>
    </w:p>
    <w:p w:rsidR="00000000" w:rsidRDefault="00207650">
      <w:pPr>
        <w:numPr>
          <w:ilvl w:val="0"/>
          <w:numId w:val="1"/>
        </w:numPr>
      </w:pPr>
      <w:r>
        <w:t>You may not have anything to eat or drink (water only) for eight (8) hours prior to the appointment.</w:t>
      </w:r>
    </w:p>
    <w:p w:rsidR="00000000" w:rsidRDefault="00207650">
      <w:pPr>
        <w:numPr>
          <w:ilvl w:val="0"/>
          <w:numId w:val="1"/>
        </w:numPr>
      </w:pPr>
      <w:r>
        <w:t>A respons</w:t>
      </w:r>
      <w:r>
        <w:t>ible adult must accompany the patient to the office, remain in the office during the procedure, and be able to drive the patient home.</w:t>
      </w:r>
    </w:p>
    <w:p w:rsidR="00000000" w:rsidRDefault="00207650">
      <w:pPr>
        <w:numPr>
          <w:ilvl w:val="0"/>
          <w:numId w:val="1"/>
        </w:numPr>
      </w:pPr>
      <w:r>
        <w:t>The patient should not drive a vehicle or operate any machinery for 24 hours following the anesthesia experience.</w:t>
      </w:r>
    </w:p>
    <w:p w:rsidR="00000000" w:rsidRDefault="00207650">
      <w:pPr>
        <w:numPr>
          <w:ilvl w:val="0"/>
          <w:numId w:val="1"/>
        </w:numPr>
      </w:pPr>
      <w:r>
        <w:t xml:space="preserve">Please </w:t>
      </w:r>
      <w:r>
        <w:t>wear loose fitting clothing with sleeves which can be rolled up past the elbow, and low-heeled shoes. Contact lenses, jewelry, and dentures must be removed at the time of surgery.</w:t>
      </w:r>
    </w:p>
    <w:p w:rsidR="00000000" w:rsidRDefault="00207650"/>
    <w:p w:rsidR="00000000" w:rsidRDefault="00207650"/>
    <w:p w:rsidR="00000000" w:rsidRDefault="00207650"/>
    <w:p w:rsidR="00000000" w:rsidRDefault="00207650"/>
    <w:p w:rsidR="00000000" w:rsidRDefault="00207650"/>
    <w:p w:rsidR="00000000" w:rsidRDefault="00207650">
      <w:pPr>
        <w:jc w:val="center"/>
      </w:pPr>
    </w:p>
    <w:p w:rsidR="00000000" w:rsidRDefault="00207650">
      <w:pPr>
        <w:jc w:val="center"/>
      </w:pPr>
    </w:p>
    <w:p w:rsidR="00000000" w:rsidRDefault="00207650">
      <w:pPr>
        <w:jc w:val="center"/>
      </w:pPr>
    </w:p>
    <w:p w:rsidR="00000000" w:rsidRDefault="00207650">
      <w:pPr>
        <w:jc w:val="center"/>
      </w:pPr>
    </w:p>
    <w:p w:rsidR="00000000" w:rsidRDefault="00207650">
      <w:pPr>
        <w:jc w:val="center"/>
      </w:pPr>
    </w:p>
    <w:p w:rsidR="00000000" w:rsidRDefault="00207650">
      <w:pPr>
        <w:jc w:val="center"/>
      </w:pPr>
    </w:p>
    <w:p w:rsidR="00000000" w:rsidRDefault="00207650">
      <w:pPr>
        <w:jc w:val="center"/>
      </w:pPr>
    </w:p>
    <w:p w:rsidR="00000000" w:rsidRDefault="00207650">
      <w:pPr>
        <w:jc w:val="center"/>
      </w:pPr>
    </w:p>
    <w:p w:rsidR="00000000" w:rsidRDefault="00207650">
      <w:pPr>
        <w:jc w:val="center"/>
      </w:pPr>
    </w:p>
    <w:p w:rsidR="00000000" w:rsidRDefault="00207650">
      <w:pPr>
        <w:jc w:val="center"/>
      </w:pPr>
    </w:p>
    <w:p w:rsidR="00000000" w:rsidRDefault="0020765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78.75pt" filled="t">
            <v:fill color2="black"/>
            <v:imagedata r:id="rId5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650"/>
    <w:rsid w:val="0020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06744FB2-C7E8-4D61-B24D-0754D117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4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cp:lastModifiedBy>word</cp:lastModifiedBy>
  <cp:revision>2</cp:revision>
  <cp:lastPrinted>1601-01-01T00:00:00Z</cp:lastPrinted>
  <dcterms:created xsi:type="dcterms:W3CDTF">2023-01-04T20:07:00Z</dcterms:created>
  <dcterms:modified xsi:type="dcterms:W3CDTF">2023-01-04T20:07:00Z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